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EB0" w:rsidRDefault="00441EB0">
      <w:bookmarkStart w:id="0" w:name="_GoBack"/>
      <w:r>
        <w:rPr>
          <w:noProof/>
        </w:rPr>
        <w:drawing>
          <wp:inline distT="0" distB="0" distL="0" distR="0">
            <wp:extent cx="5857875" cy="8220075"/>
            <wp:effectExtent l="0" t="0" r="9525" b="9525"/>
            <wp:docPr id="3" name="Picture 3" descr="EA00F8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A00F8F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822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F7C15" w:rsidRDefault="00021D5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0.5pt;height:647.25pt">
            <v:imagedata r:id="rId6" o:title="EC7E489D"/>
          </v:shape>
        </w:pict>
      </w:r>
      <w:r>
        <w:pict>
          <v:shape id="_x0000_i1030" type="#_x0000_t75" style="width:462pt;height:9in">
            <v:imagedata r:id="rId7" o:title="6AAD3DFA"/>
          </v:shape>
        </w:pict>
      </w:r>
      <w:r>
        <w:pict>
          <v:shape id="_x0000_i1031" type="#_x0000_t75" style="width:461.25pt;height:647.25pt">
            <v:imagedata r:id="rId8" o:title="7EE7C1B3"/>
          </v:shape>
        </w:pict>
      </w:r>
      <w:r>
        <w:pict>
          <v:shape id="_x0000_i1032" type="#_x0000_t75" style="width:468pt;height:597pt">
            <v:imagedata r:id="rId9" o:title="B36D2818"/>
          </v:shape>
        </w:pict>
      </w:r>
      <w:r>
        <w:pict>
          <v:shape id="_x0000_i1033" type="#_x0000_t75" style="width:458.25pt;height:647.25pt">
            <v:imagedata r:id="rId10" o:title="84DC9939"/>
          </v:shape>
        </w:pict>
      </w:r>
    </w:p>
    <w:sectPr w:rsidR="004F7C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7C15"/>
    <w:rsid w:val="00021D54"/>
    <w:rsid w:val="00441EB0"/>
    <w:rsid w:val="004F7C15"/>
    <w:rsid w:val="00893D10"/>
    <w:rsid w:val="00C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C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F7C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7C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Hlyna Lan Rah</dc:creator>
  <cp:lastModifiedBy>VN OPS</cp:lastModifiedBy>
  <cp:revision>3</cp:revision>
  <dcterms:created xsi:type="dcterms:W3CDTF">2018-10-16T07:28:00Z</dcterms:created>
  <dcterms:modified xsi:type="dcterms:W3CDTF">2018-10-16T07:29:00Z</dcterms:modified>
</cp:coreProperties>
</file>